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2022年度重要事件统计表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7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单位（部门）名称</w:t>
            </w:r>
          </w:p>
        </w:tc>
        <w:tc>
          <w:tcPr>
            <w:tcW w:w="7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7" w:hRule="atLeast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获得省级及以上荣誉</w:t>
            </w:r>
          </w:p>
        </w:tc>
        <w:tc>
          <w:tcPr>
            <w:tcW w:w="73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  <w:t>【注明获奖的时间、原因和奖项】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209" w:leftChars="0" w:firstLine="419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9" w:hRule="atLeast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重要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活动</w:t>
            </w:r>
          </w:p>
        </w:tc>
        <w:tc>
          <w:tcPr>
            <w:tcW w:w="73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vertAlign w:val="baseline"/>
                <w:lang w:val="en-US" w:eastAsia="zh-CN"/>
              </w:rPr>
              <w:t>【例】9月5日，校领导深入线上课堂聆听“开学第一课”。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209" w:leftChars="0" w:firstLine="419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381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注：内容较多可自行附页；2022年12月20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lang w:val="en-US" w:eastAsia="zh-CN"/>
        </w:rPr>
        <w:t>日前发送至党政办高进老师OA邮箱。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48" w:lineRule="auto"/>
        <w:ind w:right="0" w:firstLine="640" w:firstLineChars="200"/>
        <w:jc w:val="both"/>
        <w:textAlignment w:val="auto"/>
        <w:rPr>
          <w:rFonts w:hint="default" w:ascii="仿宋_GB2312" w:hAnsi="华文仿宋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7DA074"/>
    <w:multiLevelType w:val="singleLevel"/>
    <w:tmpl w:val="047DA074"/>
    <w:lvl w:ilvl="0" w:tentative="0">
      <w:start w:val="1"/>
      <w:numFmt w:val="decimal"/>
      <w:suff w:val="nothing"/>
      <w:lvlText w:val="%1．"/>
      <w:lvlJc w:val="left"/>
      <w:pPr>
        <w:ind w:left="-459" w:firstLine="400"/>
      </w:pPr>
      <w:rPr>
        <w:rFonts w:hint="default" w:ascii="仿宋_GB2312" w:hAnsi="仿宋_GB2312" w:eastAsia="仿宋_GB2312" w:cs="仿宋_GB2312"/>
        <w:sz w:val="21"/>
        <w:szCs w:val="21"/>
      </w:rPr>
    </w:lvl>
  </w:abstractNum>
  <w:abstractNum w:abstractNumId="1">
    <w:nsid w:val="30628541"/>
    <w:multiLevelType w:val="singleLevel"/>
    <w:tmpl w:val="30628541"/>
    <w:lvl w:ilvl="0" w:tentative="0">
      <w:start w:val="1"/>
      <w:numFmt w:val="decimal"/>
      <w:suff w:val="nothing"/>
      <w:lvlText w:val="%1．"/>
      <w:lvlJc w:val="left"/>
      <w:pPr>
        <w:ind w:left="-209" w:firstLine="400"/>
      </w:pPr>
      <w:rPr>
        <w:rFonts w:hint="default"/>
        <w:sz w:val="21"/>
        <w:szCs w:val="21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YWYxM2YyZTBmNGI2MzczZmQwMzUzMGQ4NDEwYTIifQ=="/>
  </w:docVars>
  <w:rsids>
    <w:rsidRoot w:val="454D30C6"/>
    <w:rsid w:val="006B5F3C"/>
    <w:rsid w:val="07B90CB8"/>
    <w:rsid w:val="0DFB0B3A"/>
    <w:rsid w:val="0FF410DC"/>
    <w:rsid w:val="108B40BD"/>
    <w:rsid w:val="128E7356"/>
    <w:rsid w:val="134F754B"/>
    <w:rsid w:val="1949557C"/>
    <w:rsid w:val="26B16828"/>
    <w:rsid w:val="2A906E7A"/>
    <w:rsid w:val="2AEB2687"/>
    <w:rsid w:val="2F3B293C"/>
    <w:rsid w:val="31770DD0"/>
    <w:rsid w:val="33835108"/>
    <w:rsid w:val="3618340F"/>
    <w:rsid w:val="373A0C1E"/>
    <w:rsid w:val="396226AE"/>
    <w:rsid w:val="4087430B"/>
    <w:rsid w:val="40C74C15"/>
    <w:rsid w:val="42D82CD8"/>
    <w:rsid w:val="44D0671E"/>
    <w:rsid w:val="454D30C6"/>
    <w:rsid w:val="49A6572F"/>
    <w:rsid w:val="52656E53"/>
    <w:rsid w:val="53505ED5"/>
    <w:rsid w:val="5A306A2F"/>
    <w:rsid w:val="5A4D670B"/>
    <w:rsid w:val="691B4FF4"/>
    <w:rsid w:val="6BE0108D"/>
    <w:rsid w:val="6D82099A"/>
    <w:rsid w:val="7282726A"/>
    <w:rsid w:val="73A3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="9" w:beforeLines="0" w:afterLines="0"/>
      <w:ind w:left="122"/>
    </w:pPr>
    <w:rPr>
      <w:rFonts w:hint="eastAsia" w:ascii="仿宋_GB2312" w:hAnsi="仿宋_GB2312" w:eastAsia="仿宋_GB2312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00" w:lineRule="atLeast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337AB7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337AB7"/>
      <w:u w:val="none"/>
    </w:rPr>
  </w:style>
  <w:style w:type="character" w:styleId="16">
    <w:name w:val="HTML Code"/>
    <w:basedOn w:val="8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9">
    <w:name w:val="HTML Sample"/>
    <w:basedOn w:val="8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0">
    <w:name w:val="Heading2"/>
    <w:basedOn w:val="1"/>
    <w:next w:val="1"/>
    <w:qFormat/>
    <w:uiPriority w:val="99"/>
    <w:pPr>
      <w:adjustRightInd w:val="0"/>
      <w:snapToGrid w:val="0"/>
      <w:spacing w:line="348" w:lineRule="auto"/>
      <w:ind w:left="0" w:firstLine="720" w:firstLineChars="200"/>
    </w:pPr>
    <w:rPr>
      <w:rFonts w:ascii="宋体" w:hAnsi="宋体" w:eastAsia="仿宋_GB2312"/>
      <w:sz w:val="32"/>
      <w:szCs w:val="62"/>
    </w:rPr>
  </w:style>
  <w:style w:type="character" w:customStyle="1" w:styleId="21">
    <w:name w:val="font21"/>
    <w:basedOn w:val="8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22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2021-11-27T06:48:00Z</dcterms:created>
  <dc:creator>红梅</dc:creator>
  <cp:lastModifiedBy>李红梅</cp:lastModifiedBy>
  <dcterms:modified xsi:type="dcterms:W3CDTF">2022-12-07T08:47:22Z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2FB037C9DA4B4C2C8BCEAE66D617EF40</vt:lpwstr>
  </property>
</Properties>
</file>